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026084" w14:textId="77777777" w:rsidR="007D04CA" w:rsidRPr="00133AE5" w:rsidRDefault="00DC5EFE">
      <w:pPr>
        <w:rPr>
          <w:b/>
          <w:color w:val="006600"/>
          <w:sz w:val="36"/>
          <w:szCs w:val="36"/>
        </w:rPr>
      </w:pPr>
      <w:r w:rsidRPr="00133AE5">
        <w:rPr>
          <w:b/>
          <w:color w:val="006600"/>
          <w:sz w:val="36"/>
          <w:szCs w:val="36"/>
        </w:rPr>
        <w:t>EU Timber Regulation Training of Trainers</w:t>
      </w:r>
    </w:p>
    <w:p w14:paraId="0F3D8E15" w14:textId="7AA9A682" w:rsidR="00DC5EFE" w:rsidRPr="00AD18AE" w:rsidRDefault="00DC5EFE">
      <w:pPr>
        <w:rPr>
          <w:b/>
          <w:color w:val="006600"/>
          <w:sz w:val="28"/>
          <w:szCs w:val="28"/>
        </w:rPr>
      </w:pPr>
      <w:r w:rsidRPr="00AD18AE">
        <w:rPr>
          <w:b/>
          <w:color w:val="006600"/>
          <w:sz w:val="28"/>
          <w:szCs w:val="28"/>
        </w:rPr>
        <w:t xml:space="preserve">Activity </w:t>
      </w:r>
      <w:r w:rsidR="00330ECF">
        <w:rPr>
          <w:b/>
          <w:color w:val="006600"/>
          <w:sz w:val="28"/>
          <w:szCs w:val="28"/>
        </w:rPr>
        <w:t>8</w:t>
      </w:r>
      <w:r w:rsidR="008F65DC">
        <w:rPr>
          <w:b/>
          <w:color w:val="006600"/>
          <w:sz w:val="28"/>
          <w:szCs w:val="28"/>
        </w:rPr>
        <w:t xml:space="preserve"> </w:t>
      </w:r>
      <w:r w:rsidR="0071686E">
        <w:rPr>
          <w:b/>
          <w:color w:val="006600"/>
          <w:sz w:val="28"/>
          <w:szCs w:val="28"/>
        </w:rPr>
        <w:t>Preparation for f</w:t>
      </w:r>
      <w:r w:rsidR="0000407A">
        <w:rPr>
          <w:b/>
          <w:color w:val="006600"/>
          <w:sz w:val="28"/>
          <w:szCs w:val="28"/>
        </w:rPr>
        <w:t>actory</w:t>
      </w:r>
      <w:bookmarkStart w:id="0" w:name="_GoBack"/>
      <w:bookmarkEnd w:id="0"/>
      <w:r w:rsidR="0071686E">
        <w:rPr>
          <w:b/>
          <w:color w:val="006600"/>
          <w:sz w:val="28"/>
          <w:szCs w:val="28"/>
        </w:rPr>
        <w:t xml:space="preserve"> visit</w:t>
      </w:r>
      <w:r w:rsidR="00330ECF">
        <w:rPr>
          <w:b/>
          <w:color w:val="006600"/>
          <w:sz w:val="28"/>
          <w:szCs w:val="28"/>
        </w:rPr>
        <w:t>: checklist</w:t>
      </w:r>
    </w:p>
    <w:p w14:paraId="45C924CE" w14:textId="77777777" w:rsidR="0071686E" w:rsidRDefault="0071686E" w:rsidP="0071686E">
      <w:r>
        <w:t>The purpose of the field trip is to consolidate some of the topics that participants learnt from the training, particularly on chain of custody and information gathering for running a due diligence system. It will give the participants a chance to see how chain of custody works in practice.</w:t>
      </w:r>
    </w:p>
    <w:p w14:paraId="5095D5D1" w14:textId="77777777" w:rsidR="0071686E" w:rsidRPr="00330ECF" w:rsidRDefault="0071686E" w:rsidP="0071686E">
      <w:pPr>
        <w:rPr>
          <w:color w:val="006600"/>
        </w:rPr>
      </w:pPr>
      <w:r w:rsidRPr="00330ECF">
        <w:rPr>
          <w:color w:val="006600"/>
        </w:rPr>
        <w:t>Preparation:</w:t>
      </w:r>
    </w:p>
    <w:p w14:paraId="1F388ABE" w14:textId="77777777" w:rsidR="0071686E" w:rsidRPr="001F7460" w:rsidRDefault="0071686E" w:rsidP="0071686E">
      <w:pPr>
        <w:rPr>
          <w:u w:val="single"/>
        </w:rPr>
      </w:pPr>
      <w:r w:rsidRPr="001F7460">
        <w:rPr>
          <w:u w:val="single"/>
        </w:rPr>
        <w:t xml:space="preserve">Chain-of-custody </w:t>
      </w:r>
    </w:p>
    <w:p w14:paraId="572F705E" w14:textId="77777777" w:rsidR="0071686E" w:rsidRDefault="0071686E" w:rsidP="0071686E">
      <w:r>
        <w:t>Participants will be asked to prepare a checklist to examine different components of chain of custody, utilising the powerpoint presentation and exercise from the training. Participants should consider the following questions in developing the checklist:</w:t>
      </w:r>
    </w:p>
    <w:p w14:paraId="51F69BB7" w14:textId="77777777" w:rsidR="0071686E" w:rsidRDefault="0071686E" w:rsidP="0071686E">
      <w:pPr>
        <w:pStyle w:val="ListParagraph"/>
        <w:numPr>
          <w:ilvl w:val="0"/>
          <w:numId w:val="5"/>
        </w:numPr>
      </w:pPr>
      <w:r>
        <w:t>Where are the crucial points/processes where illegal timber may enter into the supply chain? Are there already procedures to prevent this?</w:t>
      </w:r>
    </w:p>
    <w:p w14:paraId="7CC0A5F3" w14:textId="77777777" w:rsidR="0071686E" w:rsidRPr="001F7460" w:rsidRDefault="0071686E" w:rsidP="0071686E">
      <w:pPr>
        <w:rPr>
          <w:u w:val="single"/>
        </w:rPr>
      </w:pPr>
      <w:r w:rsidRPr="001F7460">
        <w:rPr>
          <w:u w:val="single"/>
        </w:rPr>
        <w:t>Documentation: EU TR</w:t>
      </w:r>
    </w:p>
    <w:p w14:paraId="05AB5FC1" w14:textId="77777777" w:rsidR="0071686E" w:rsidRDefault="0071686E" w:rsidP="0071686E">
      <w:r>
        <w:t>In addition, participants will be asked to prepare a checklist to record existing documentation that the company collect in relation to EU TR. Participants should take into account of the following questions:</w:t>
      </w:r>
    </w:p>
    <w:p w14:paraId="1A8527FD" w14:textId="77777777" w:rsidR="0071686E" w:rsidRDefault="0071686E" w:rsidP="0071686E">
      <w:pPr>
        <w:pStyle w:val="ListParagraph"/>
        <w:numPr>
          <w:ilvl w:val="0"/>
          <w:numId w:val="5"/>
        </w:numPr>
      </w:pPr>
      <w:r>
        <w:t>What is the existing paperwork that could be referred to when providing evidence of compliance with the EU TR? Is existing paperwork sufficient?</w:t>
      </w:r>
    </w:p>
    <w:p w14:paraId="015BC338" w14:textId="77777777" w:rsidR="0071686E" w:rsidRDefault="0071686E" w:rsidP="0071686E">
      <w:pPr>
        <w:pStyle w:val="ListParagraph"/>
        <w:numPr>
          <w:ilvl w:val="0"/>
          <w:numId w:val="5"/>
        </w:numPr>
      </w:pPr>
      <w:r>
        <w:t>What documents does the mill/timber products manufacturers currently collect? Are they sufficient to meet EU TR requirements? If not what are missing?</w:t>
      </w:r>
    </w:p>
    <w:p w14:paraId="12577319" w14:textId="77777777" w:rsidR="00330ECF" w:rsidRDefault="00330ECF" w:rsidP="00330ECF"/>
    <w:p w14:paraId="132FBAAE" w14:textId="3FE73E5A" w:rsidR="00330ECF" w:rsidRPr="00330ECF" w:rsidRDefault="00330ECF" w:rsidP="00330ECF">
      <w:pPr>
        <w:rPr>
          <w:b/>
          <w:color w:val="006600"/>
        </w:rPr>
      </w:pPr>
      <w:r w:rsidRPr="00330ECF">
        <w:rPr>
          <w:b/>
          <w:color w:val="006600"/>
        </w:rPr>
        <w:t>Chain of custody checklist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30ECF" w:rsidRPr="00330ECF" w14:paraId="4196CCAB" w14:textId="77777777" w:rsidTr="00506A90">
        <w:trPr>
          <w:tblHeader/>
        </w:trPr>
        <w:tc>
          <w:tcPr>
            <w:tcW w:w="2254" w:type="dxa"/>
          </w:tcPr>
          <w:p w14:paraId="29196FB1" w14:textId="77777777" w:rsidR="00330ECF" w:rsidRPr="00330ECF" w:rsidRDefault="00330ECF" w:rsidP="00506A90">
            <w:pPr>
              <w:rPr>
                <w:b/>
              </w:rPr>
            </w:pPr>
            <w:r w:rsidRPr="00330ECF">
              <w:rPr>
                <w:b/>
              </w:rPr>
              <w:t>Critical Control Points/quality management</w:t>
            </w:r>
          </w:p>
        </w:tc>
        <w:tc>
          <w:tcPr>
            <w:tcW w:w="2254" w:type="dxa"/>
          </w:tcPr>
          <w:p w14:paraId="4FDEA1E8" w14:textId="77777777" w:rsidR="00330ECF" w:rsidRPr="00330ECF" w:rsidRDefault="00330ECF" w:rsidP="00506A90">
            <w:pPr>
              <w:rPr>
                <w:b/>
              </w:rPr>
            </w:pPr>
            <w:r w:rsidRPr="00330ECF">
              <w:rPr>
                <w:b/>
              </w:rPr>
              <w:t>Current control</w:t>
            </w:r>
          </w:p>
        </w:tc>
        <w:tc>
          <w:tcPr>
            <w:tcW w:w="2254" w:type="dxa"/>
          </w:tcPr>
          <w:p w14:paraId="2AF61B7F" w14:textId="77777777" w:rsidR="00330ECF" w:rsidRPr="00330ECF" w:rsidRDefault="00330ECF" w:rsidP="00506A90">
            <w:pPr>
              <w:rPr>
                <w:b/>
              </w:rPr>
            </w:pPr>
            <w:r w:rsidRPr="00330ECF">
              <w:rPr>
                <w:b/>
              </w:rPr>
              <w:t>Non-compliance</w:t>
            </w:r>
          </w:p>
        </w:tc>
        <w:tc>
          <w:tcPr>
            <w:tcW w:w="2254" w:type="dxa"/>
          </w:tcPr>
          <w:p w14:paraId="3E89A54A" w14:textId="77777777" w:rsidR="00330ECF" w:rsidRPr="00330ECF" w:rsidRDefault="00330ECF" w:rsidP="00506A90">
            <w:pPr>
              <w:rPr>
                <w:b/>
              </w:rPr>
            </w:pPr>
            <w:r w:rsidRPr="00330ECF">
              <w:rPr>
                <w:b/>
              </w:rPr>
              <w:t>Suggested control to ensure the integrity of CoC</w:t>
            </w:r>
          </w:p>
        </w:tc>
      </w:tr>
      <w:tr w:rsidR="00330ECF" w14:paraId="083C68C9" w14:textId="77777777" w:rsidTr="00506A90">
        <w:tc>
          <w:tcPr>
            <w:tcW w:w="2254" w:type="dxa"/>
          </w:tcPr>
          <w:p w14:paraId="51368C38" w14:textId="77777777" w:rsidR="00330ECF" w:rsidRDefault="00330ECF" w:rsidP="00506A90">
            <w:r>
              <w:t>Goods in</w:t>
            </w:r>
          </w:p>
          <w:p w14:paraId="34AE20DA" w14:textId="77777777" w:rsidR="00330ECF" w:rsidRDefault="00330ECF" w:rsidP="00506A90"/>
          <w:p w14:paraId="172F233D" w14:textId="77777777" w:rsidR="00330ECF" w:rsidRDefault="00330ECF" w:rsidP="00506A90"/>
          <w:p w14:paraId="06679F0D" w14:textId="77777777" w:rsidR="00330ECF" w:rsidRDefault="00330ECF" w:rsidP="00506A90"/>
          <w:p w14:paraId="504D5890" w14:textId="77777777" w:rsidR="00330ECF" w:rsidRDefault="00330ECF" w:rsidP="00506A90"/>
          <w:p w14:paraId="424B77E9" w14:textId="77777777" w:rsidR="00330ECF" w:rsidRDefault="00330ECF" w:rsidP="00506A90"/>
          <w:p w14:paraId="6443F930" w14:textId="77777777" w:rsidR="00330ECF" w:rsidRDefault="00330ECF" w:rsidP="00506A90"/>
          <w:p w14:paraId="1EBB9496" w14:textId="77777777" w:rsidR="00330ECF" w:rsidRDefault="00330ECF" w:rsidP="00506A90"/>
          <w:p w14:paraId="1D3FF26C" w14:textId="77777777" w:rsidR="00330ECF" w:rsidRDefault="00330ECF" w:rsidP="00506A90"/>
          <w:p w14:paraId="3943C7FE" w14:textId="77777777" w:rsidR="00330ECF" w:rsidRDefault="00330ECF" w:rsidP="00506A90"/>
        </w:tc>
        <w:tc>
          <w:tcPr>
            <w:tcW w:w="2254" w:type="dxa"/>
          </w:tcPr>
          <w:p w14:paraId="785C1BEF" w14:textId="77777777" w:rsidR="00330ECF" w:rsidRDefault="00330ECF" w:rsidP="00506A90"/>
        </w:tc>
        <w:tc>
          <w:tcPr>
            <w:tcW w:w="2254" w:type="dxa"/>
          </w:tcPr>
          <w:p w14:paraId="00A896AA" w14:textId="77777777" w:rsidR="00330ECF" w:rsidRDefault="00330ECF" w:rsidP="00506A90"/>
        </w:tc>
        <w:tc>
          <w:tcPr>
            <w:tcW w:w="2254" w:type="dxa"/>
          </w:tcPr>
          <w:p w14:paraId="5EA8AE87" w14:textId="77777777" w:rsidR="00330ECF" w:rsidRDefault="00330ECF" w:rsidP="00506A90"/>
        </w:tc>
      </w:tr>
      <w:tr w:rsidR="00330ECF" w14:paraId="2B485A02" w14:textId="77777777" w:rsidTr="00506A90">
        <w:tc>
          <w:tcPr>
            <w:tcW w:w="2254" w:type="dxa"/>
          </w:tcPr>
          <w:p w14:paraId="108C89A4" w14:textId="77777777" w:rsidR="00330ECF" w:rsidRDefault="00330ECF" w:rsidP="00506A90">
            <w:r>
              <w:lastRenderedPageBreak/>
              <w:t>Production</w:t>
            </w:r>
          </w:p>
          <w:p w14:paraId="7A8908E7" w14:textId="77777777" w:rsidR="00330ECF" w:rsidRDefault="00330ECF" w:rsidP="00506A90"/>
          <w:p w14:paraId="76278C30" w14:textId="77777777" w:rsidR="00330ECF" w:rsidRDefault="00330ECF" w:rsidP="00506A90"/>
          <w:p w14:paraId="6639FA75" w14:textId="77777777" w:rsidR="00330ECF" w:rsidRDefault="00330ECF" w:rsidP="00506A90"/>
          <w:p w14:paraId="594A3F6E" w14:textId="77777777" w:rsidR="00330ECF" w:rsidRDefault="00330ECF" w:rsidP="00506A90"/>
          <w:p w14:paraId="10705281" w14:textId="77777777" w:rsidR="00330ECF" w:rsidRDefault="00330ECF" w:rsidP="00506A90"/>
          <w:p w14:paraId="4019D5C9" w14:textId="77777777" w:rsidR="00330ECF" w:rsidRDefault="00330ECF" w:rsidP="00506A90"/>
          <w:p w14:paraId="3A2B5F54" w14:textId="77777777" w:rsidR="00330ECF" w:rsidRDefault="00330ECF" w:rsidP="00506A90"/>
          <w:p w14:paraId="2CF4F528" w14:textId="77777777" w:rsidR="00330ECF" w:rsidRDefault="00330ECF" w:rsidP="00506A90"/>
          <w:p w14:paraId="4C6DB8A0" w14:textId="77777777" w:rsidR="00330ECF" w:rsidRDefault="00330ECF" w:rsidP="00506A90"/>
        </w:tc>
        <w:tc>
          <w:tcPr>
            <w:tcW w:w="2254" w:type="dxa"/>
          </w:tcPr>
          <w:p w14:paraId="2850BBB3" w14:textId="77777777" w:rsidR="00330ECF" w:rsidRDefault="00330ECF" w:rsidP="00506A90"/>
        </w:tc>
        <w:tc>
          <w:tcPr>
            <w:tcW w:w="2254" w:type="dxa"/>
          </w:tcPr>
          <w:p w14:paraId="3C3D993F" w14:textId="77777777" w:rsidR="00330ECF" w:rsidRDefault="00330ECF" w:rsidP="00506A90"/>
        </w:tc>
        <w:tc>
          <w:tcPr>
            <w:tcW w:w="2254" w:type="dxa"/>
          </w:tcPr>
          <w:p w14:paraId="222CC9D9" w14:textId="77777777" w:rsidR="00330ECF" w:rsidRDefault="00330ECF" w:rsidP="00506A90"/>
        </w:tc>
      </w:tr>
      <w:tr w:rsidR="00330ECF" w14:paraId="588B7B7B" w14:textId="77777777" w:rsidTr="00506A90">
        <w:tc>
          <w:tcPr>
            <w:tcW w:w="2254" w:type="dxa"/>
          </w:tcPr>
          <w:p w14:paraId="11B1BFD8" w14:textId="77777777" w:rsidR="00330ECF" w:rsidRDefault="00330ECF" w:rsidP="00506A90">
            <w:r>
              <w:t>Sales and dispatch</w:t>
            </w:r>
          </w:p>
          <w:p w14:paraId="6B196F06" w14:textId="77777777" w:rsidR="00330ECF" w:rsidRDefault="00330ECF" w:rsidP="00506A90"/>
          <w:p w14:paraId="49C523CD" w14:textId="77777777" w:rsidR="00330ECF" w:rsidRDefault="00330ECF" w:rsidP="00506A90"/>
          <w:p w14:paraId="2AFB5B99" w14:textId="77777777" w:rsidR="00330ECF" w:rsidRDefault="00330ECF" w:rsidP="00506A90"/>
          <w:p w14:paraId="07F5B42F" w14:textId="77777777" w:rsidR="00330ECF" w:rsidRDefault="00330ECF" w:rsidP="00506A90"/>
          <w:p w14:paraId="780E1A01" w14:textId="77777777" w:rsidR="00330ECF" w:rsidRDefault="00330ECF" w:rsidP="00506A90"/>
          <w:p w14:paraId="50089BA3" w14:textId="77777777" w:rsidR="00330ECF" w:rsidRDefault="00330ECF" w:rsidP="00506A90"/>
          <w:p w14:paraId="75479F0B" w14:textId="77777777" w:rsidR="00330ECF" w:rsidRDefault="00330ECF" w:rsidP="00506A90"/>
          <w:p w14:paraId="57AD593D" w14:textId="77777777" w:rsidR="00330ECF" w:rsidRDefault="00330ECF" w:rsidP="00506A90"/>
          <w:p w14:paraId="304556E6" w14:textId="77777777" w:rsidR="00330ECF" w:rsidRDefault="00330ECF" w:rsidP="00506A90"/>
          <w:p w14:paraId="6F2371F2" w14:textId="77777777" w:rsidR="00330ECF" w:rsidRDefault="00330ECF" w:rsidP="00506A90"/>
          <w:p w14:paraId="3DD73A30" w14:textId="77777777" w:rsidR="00330ECF" w:rsidRDefault="00330ECF" w:rsidP="00506A90"/>
        </w:tc>
        <w:tc>
          <w:tcPr>
            <w:tcW w:w="2254" w:type="dxa"/>
          </w:tcPr>
          <w:p w14:paraId="04E02539" w14:textId="77777777" w:rsidR="00330ECF" w:rsidRDefault="00330ECF" w:rsidP="00506A90"/>
        </w:tc>
        <w:tc>
          <w:tcPr>
            <w:tcW w:w="2254" w:type="dxa"/>
          </w:tcPr>
          <w:p w14:paraId="2600B0C2" w14:textId="77777777" w:rsidR="00330ECF" w:rsidRDefault="00330ECF" w:rsidP="00506A90"/>
        </w:tc>
        <w:tc>
          <w:tcPr>
            <w:tcW w:w="2254" w:type="dxa"/>
          </w:tcPr>
          <w:p w14:paraId="0389CD09" w14:textId="77777777" w:rsidR="00330ECF" w:rsidRDefault="00330ECF" w:rsidP="00506A90"/>
        </w:tc>
      </w:tr>
      <w:tr w:rsidR="00330ECF" w14:paraId="16A00BD2" w14:textId="77777777" w:rsidTr="00506A90">
        <w:tc>
          <w:tcPr>
            <w:tcW w:w="2254" w:type="dxa"/>
          </w:tcPr>
          <w:p w14:paraId="7A0CF3C6" w14:textId="77777777" w:rsidR="00330ECF" w:rsidRDefault="00330ECF" w:rsidP="00506A90">
            <w:r>
              <w:t>Procedure</w:t>
            </w:r>
          </w:p>
          <w:p w14:paraId="5DF0E7D1" w14:textId="77777777" w:rsidR="00330ECF" w:rsidRDefault="00330ECF" w:rsidP="00506A90"/>
          <w:p w14:paraId="7DFA248C" w14:textId="77777777" w:rsidR="00330ECF" w:rsidRDefault="00330ECF" w:rsidP="00506A90"/>
          <w:p w14:paraId="00591715" w14:textId="77777777" w:rsidR="00330ECF" w:rsidRDefault="00330ECF" w:rsidP="00506A90"/>
          <w:p w14:paraId="74D73CCB" w14:textId="77777777" w:rsidR="00330ECF" w:rsidRDefault="00330ECF" w:rsidP="00506A90"/>
          <w:p w14:paraId="0044327C" w14:textId="77777777" w:rsidR="00330ECF" w:rsidRDefault="00330ECF" w:rsidP="00506A90"/>
          <w:p w14:paraId="53516EC6" w14:textId="77777777" w:rsidR="00330ECF" w:rsidRDefault="00330ECF" w:rsidP="00506A90"/>
          <w:p w14:paraId="761396D1" w14:textId="77777777" w:rsidR="00330ECF" w:rsidRDefault="00330ECF" w:rsidP="00506A90"/>
          <w:p w14:paraId="688DC5F0" w14:textId="77777777" w:rsidR="00330ECF" w:rsidRDefault="00330ECF" w:rsidP="00506A90"/>
          <w:p w14:paraId="21EF6553" w14:textId="77777777" w:rsidR="00330ECF" w:rsidRDefault="00330ECF" w:rsidP="00506A90"/>
          <w:p w14:paraId="780EF285" w14:textId="77777777" w:rsidR="00330ECF" w:rsidRDefault="00330ECF" w:rsidP="00506A90"/>
          <w:p w14:paraId="707AE28E" w14:textId="77777777" w:rsidR="00330ECF" w:rsidRDefault="00330ECF" w:rsidP="00506A90"/>
        </w:tc>
        <w:tc>
          <w:tcPr>
            <w:tcW w:w="2254" w:type="dxa"/>
          </w:tcPr>
          <w:p w14:paraId="355266BC" w14:textId="77777777" w:rsidR="00330ECF" w:rsidRDefault="00330ECF" w:rsidP="00506A90"/>
        </w:tc>
        <w:tc>
          <w:tcPr>
            <w:tcW w:w="2254" w:type="dxa"/>
          </w:tcPr>
          <w:p w14:paraId="353C0B98" w14:textId="77777777" w:rsidR="00330ECF" w:rsidRDefault="00330ECF" w:rsidP="00506A90"/>
        </w:tc>
        <w:tc>
          <w:tcPr>
            <w:tcW w:w="2254" w:type="dxa"/>
          </w:tcPr>
          <w:p w14:paraId="5B95A321" w14:textId="77777777" w:rsidR="00330ECF" w:rsidRDefault="00330ECF" w:rsidP="00506A90"/>
        </w:tc>
      </w:tr>
      <w:tr w:rsidR="00330ECF" w14:paraId="25F63A4C" w14:textId="77777777" w:rsidTr="00506A90">
        <w:tc>
          <w:tcPr>
            <w:tcW w:w="2254" w:type="dxa"/>
          </w:tcPr>
          <w:p w14:paraId="14F2412C" w14:textId="77777777" w:rsidR="00330ECF" w:rsidRDefault="00330ECF" w:rsidP="00506A90">
            <w:r>
              <w:t>Training</w:t>
            </w:r>
          </w:p>
          <w:p w14:paraId="2CBAEC35" w14:textId="77777777" w:rsidR="00330ECF" w:rsidRDefault="00330ECF" w:rsidP="00506A90"/>
          <w:p w14:paraId="1A048213" w14:textId="77777777" w:rsidR="00330ECF" w:rsidRDefault="00330ECF" w:rsidP="00506A90"/>
          <w:p w14:paraId="39FEDE0E" w14:textId="77777777" w:rsidR="00330ECF" w:rsidRDefault="00330ECF" w:rsidP="00506A90"/>
          <w:p w14:paraId="0199A00C" w14:textId="77777777" w:rsidR="00330ECF" w:rsidRDefault="00330ECF" w:rsidP="00506A90"/>
          <w:p w14:paraId="7D9DA17B" w14:textId="77777777" w:rsidR="00330ECF" w:rsidRDefault="00330ECF" w:rsidP="00506A90"/>
          <w:p w14:paraId="2348E392" w14:textId="77777777" w:rsidR="00330ECF" w:rsidRDefault="00330ECF" w:rsidP="00506A90"/>
          <w:p w14:paraId="3E4F2F08" w14:textId="77777777" w:rsidR="00330ECF" w:rsidRDefault="00330ECF" w:rsidP="00506A90"/>
          <w:p w14:paraId="7ECC1B52" w14:textId="77777777" w:rsidR="00330ECF" w:rsidRDefault="00330ECF" w:rsidP="00506A90"/>
          <w:p w14:paraId="77411BB0" w14:textId="77777777" w:rsidR="00330ECF" w:rsidRDefault="00330ECF" w:rsidP="00506A90"/>
          <w:p w14:paraId="17D0155E" w14:textId="77777777" w:rsidR="00330ECF" w:rsidRDefault="00330ECF" w:rsidP="00506A90"/>
          <w:p w14:paraId="24D07651" w14:textId="77777777" w:rsidR="00330ECF" w:rsidRDefault="00330ECF" w:rsidP="00506A90"/>
          <w:p w14:paraId="6C57B99F" w14:textId="77777777" w:rsidR="00330ECF" w:rsidRDefault="00330ECF" w:rsidP="00506A90"/>
        </w:tc>
        <w:tc>
          <w:tcPr>
            <w:tcW w:w="2254" w:type="dxa"/>
          </w:tcPr>
          <w:p w14:paraId="7C78EB70" w14:textId="77777777" w:rsidR="00330ECF" w:rsidRDefault="00330ECF" w:rsidP="00506A90"/>
        </w:tc>
        <w:tc>
          <w:tcPr>
            <w:tcW w:w="2254" w:type="dxa"/>
          </w:tcPr>
          <w:p w14:paraId="45ED306E" w14:textId="77777777" w:rsidR="00330ECF" w:rsidRDefault="00330ECF" w:rsidP="00506A90"/>
        </w:tc>
        <w:tc>
          <w:tcPr>
            <w:tcW w:w="2254" w:type="dxa"/>
          </w:tcPr>
          <w:p w14:paraId="3767D8D5" w14:textId="77777777" w:rsidR="00330ECF" w:rsidRDefault="00330ECF" w:rsidP="00506A90"/>
        </w:tc>
      </w:tr>
      <w:tr w:rsidR="00330ECF" w14:paraId="275E5A35" w14:textId="77777777" w:rsidTr="00506A90">
        <w:tc>
          <w:tcPr>
            <w:tcW w:w="2254" w:type="dxa"/>
          </w:tcPr>
          <w:p w14:paraId="7227440E" w14:textId="77777777" w:rsidR="00330ECF" w:rsidRDefault="00330ECF" w:rsidP="00506A90">
            <w:r>
              <w:lastRenderedPageBreak/>
              <w:t>Record keeping</w:t>
            </w:r>
          </w:p>
          <w:p w14:paraId="676AD41B" w14:textId="77777777" w:rsidR="00330ECF" w:rsidRDefault="00330ECF" w:rsidP="00506A90"/>
          <w:p w14:paraId="0857F5F1" w14:textId="77777777" w:rsidR="00330ECF" w:rsidRDefault="00330ECF" w:rsidP="00506A90"/>
          <w:p w14:paraId="3182C1C5" w14:textId="77777777" w:rsidR="00330ECF" w:rsidRDefault="00330ECF" w:rsidP="00506A90"/>
          <w:p w14:paraId="00506448" w14:textId="77777777" w:rsidR="00330ECF" w:rsidRDefault="00330ECF" w:rsidP="00506A90"/>
          <w:p w14:paraId="2723DD19" w14:textId="77777777" w:rsidR="00330ECF" w:rsidRDefault="00330ECF" w:rsidP="00506A90"/>
          <w:p w14:paraId="25E5D1BD" w14:textId="77777777" w:rsidR="00330ECF" w:rsidRDefault="00330ECF" w:rsidP="00506A90"/>
          <w:p w14:paraId="7CAC16B9" w14:textId="77777777" w:rsidR="00330ECF" w:rsidRDefault="00330ECF" w:rsidP="00506A90"/>
          <w:p w14:paraId="70F0B9F4" w14:textId="77777777" w:rsidR="00330ECF" w:rsidRDefault="00330ECF" w:rsidP="00506A90"/>
          <w:p w14:paraId="5E1AC47E" w14:textId="77777777" w:rsidR="00330ECF" w:rsidRDefault="00330ECF" w:rsidP="00506A90"/>
          <w:p w14:paraId="43F1038B" w14:textId="77777777" w:rsidR="00330ECF" w:rsidRDefault="00330ECF" w:rsidP="00506A90"/>
          <w:p w14:paraId="1021C94F" w14:textId="77777777" w:rsidR="00330ECF" w:rsidRDefault="00330ECF" w:rsidP="00506A90"/>
        </w:tc>
        <w:tc>
          <w:tcPr>
            <w:tcW w:w="2254" w:type="dxa"/>
          </w:tcPr>
          <w:p w14:paraId="7B349F0E" w14:textId="77777777" w:rsidR="00330ECF" w:rsidRDefault="00330ECF" w:rsidP="00506A90"/>
        </w:tc>
        <w:tc>
          <w:tcPr>
            <w:tcW w:w="2254" w:type="dxa"/>
          </w:tcPr>
          <w:p w14:paraId="2CC6E79B" w14:textId="77777777" w:rsidR="00330ECF" w:rsidRDefault="00330ECF" w:rsidP="00506A90"/>
        </w:tc>
        <w:tc>
          <w:tcPr>
            <w:tcW w:w="2254" w:type="dxa"/>
          </w:tcPr>
          <w:p w14:paraId="65AFE12D" w14:textId="77777777" w:rsidR="00330ECF" w:rsidRDefault="00330ECF" w:rsidP="00506A90"/>
        </w:tc>
      </w:tr>
    </w:tbl>
    <w:p w14:paraId="3F07963C" w14:textId="77777777" w:rsidR="00330ECF" w:rsidRDefault="00330ECF" w:rsidP="00330ECF">
      <w:pPr>
        <w:ind w:left="360"/>
      </w:pPr>
    </w:p>
    <w:p w14:paraId="211B6320" w14:textId="77777777" w:rsidR="00330ECF" w:rsidRPr="00330ECF" w:rsidRDefault="00330ECF" w:rsidP="00330ECF">
      <w:pPr>
        <w:rPr>
          <w:b/>
          <w:color w:val="006600"/>
        </w:rPr>
      </w:pPr>
      <w:r w:rsidRPr="00330ECF">
        <w:rPr>
          <w:b/>
          <w:color w:val="006600"/>
        </w:rPr>
        <w:t>Documentation checklist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71"/>
        <w:gridCol w:w="3361"/>
        <w:gridCol w:w="3684"/>
      </w:tblGrid>
      <w:tr w:rsidR="00330ECF" w:rsidRPr="00B718F7" w14:paraId="1E113C32" w14:textId="77777777" w:rsidTr="00506A90">
        <w:trPr>
          <w:tblHeader/>
        </w:trPr>
        <w:tc>
          <w:tcPr>
            <w:tcW w:w="1093" w:type="pct"/>
          </w:tcPr>
          <w:p w14:paraId="32B6889C" w14:textId="77777777" w:rsidR="00330ECF" w:rsidRPr="00B718F7" w:rsidRDefault="00330ECF" w:rsidP="00506A90">
            <w:pPr>
              <w:rPr>
                <w:b/>
                <w:sz w:val="24"/>
                <w:szCs w:val="24"/>
              </w:rPr>
            </w:pPr>
            <w:r w:rsidRPr="00B718F7">
              <w:rPr>
                <w:b/>
                <w:sz w:val="24"/>
                <w:szCs w:val="24"/>
              </w:rPr>
              <w:t>Legality aspect</w:t>
            </w:r>
          </w:p>
        </w:tc>
        <w:tc>
          <w:tcPr>
            <w:tcW w:w="1864" w:type="pct"/>
          </w:tcPr>
          <w:p w14:paraId="1FA3952D" w14:textId="77777777" w:rsidR="00330ECF" w:rsidRPr="00B718F7" w:rsidRDefault="00330ECF" w:rsidP="00506A90">
            <w:pPr>
              <w:rPr>
                <w:b/>
                <w:sz w:val="24"/>
                <w:szCs w:val="24"/>
              </w:rPr>
            </w:pPr>
            <w:r w:rsidRPr="00B718F7">
              <w:rPr>
                <w:b/>
                <w:sz w:val="24"/>
                <w:szCs w:val="24"/>
              </w:rPr>
              <w:t>Existing documents</w:t>
            </w:r>
          </w:p>
        </w:tc>
        <w:tc>
          <w:tcPr>
            <w:tcW w:w="2043" w:type="pct"/>
          </w:tcPr>
          <w:p w14:paraId="619EA448" w14:textId="77777777" w:rsidR="00330ECF" w:rsidRPr="00B718F7" w:rsidRDefault="00330ECF" w:rsidP="00506A9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Comments</w:t>
            </w:r>
          </w:p>
        </w:tc>
      </w:tr>
      <w:tr w:rsidR="00330ECF" w14:paraId="31D64216" w14:textId="77777777" w:rsidTr="00506A90">
        <w:tc>
          <w:tcPr>
            <w:tcW w:w="1093" w:type="pct"/>
          </w:tcPr>
          <w:p w14:paraId="163EFC12" w14:textId="77777777" w:rsidR="00330ECF" w:rsidRPr="00F642C1" w:rsidRDefault="00330ECF" w:rsidP="00506A90">
            <w:r w:rsidRPr="00F642C1">
              <w:t>Rights to harvest timber within legally gazetted boundaries</w:t>
            </w:r>
          </w:p>
          <w:p w14:paraId="0958F0F8" w14:textId="77777777" w:rsidR="00330ECF" w:rsidRDefault="00330ECF" w:rsidP="00506A90"/>
        </w:tc>
        <w:tc>
          <w:tcPr>
            <w:tcW w:w="1864" w:type="pct"/>
          </w:tcPr>
          <w:p w14:paraId="342116F0" w14:textId="77777777" w:rsidR="00330ECF" w:rsidRDefault="00330ECF" w:rsidP="00506A90"/>
          <w:p w14:paraId="7479BB8B" w14:textId="77777777" w:rsidR="00330ECF" w:rsidRDefault="00330ECF" w:rsidP="00506A90"/>
          <w:p w14:paraId="7D1CB2D6" w14:textId="77777777" w:rsidR="00330ECF" w:rsidRDefault="00330ECF" w:rsidP="00506A90"/>
          <w:p w14:paraId="5105B8F2" w14:textId="77777777" w:rsidR="00330ECF" w:rsidRDefault="00330ECF" w:rsidP="00506A90"/>
          <w:p w14:paraId="639509D5" w14:textId="77777777" w:rsidR="00330ECF" w:rsidRDefault="00330ECF" w:rsidP="00506A90"/>
          <w:p w14:paraId="67A71C20" w14:textId="77777777" w:rsidR="00330ECF" w:rsidRDefault="00330ECF" w:rsidP="00506A90"/>
          <w:p w14:paraId="10EED91C" w14:textId="77777777" w:rsidR="00330ECF" w:rsidRDefault="00330ECF" w:rsidP="00506A90"/>
          <w:p w14:paraId="360BC6B6" w14:textId="77777777" w:rsidR="00330ECF" w:rsidRDefault="00330ECF" w:rsidP="00506A90"/>
          <w:p w14:paraId="7CD30F27" w14:textId="77777777" w:rsidR="00330ECF" w:rsidRDefault="00330ECF" w:rsidP="00506A90"/>
          <w:p w14:paraId="47F93F9B" w14:textId="77777777" w:rsidR="00330ECF" w:rsidRDefault="00330ECF" w:rsidP="00506A90"/>
          <w:p w14:paraId="400A01A3" w14:textId="77777777" w:rsidR="00330ECF" w:rsidRDefault="00330ECF" w:rsidP="00506A90"/>
          <w:p w14:paraId="5AEDAC5F" w14:textId="77777777" w:rsidR="00330ECF" w:rsidRDefault="00330ECF" w:rsidP="00506A90"/>
          <w:p w14:paraId="6AFA9066" w14:textId="77777777" w:rsidR="00330ECF" w:rsidRDefault="00330ECF" w:rsidP="00506A90"/>
          <w:p w14:paraId="29829BBB" w14:textId="77777777" w:rsidR="00330ECF" w:rsidRDefault="00330ECF" w:rsidP="00506A90"/>
        </w:tc>
        <w:tc>
          <w:tcPr>
            <w:tcW w:w="2043" w:type="pct"/>
          </w:tcPr>
          <w:p w14:paraId="129D2662" w14:textId="77777777" w:rsidR="00330ECF" w:rsidRDefault="00330ECF" w:rsidP="00506A90"/>
        </w:tc>
      </w:tr>
      <w:tr w:rsidR="00330ECF" w14:paraId="59F2D5C0" w14:textId="77777777" w:rsidTr="00506A90">
        <w:tc>
          <w:tcPr>
            <w:tcW w:w="1093" w:type="pct"/>
          </w:tcPr>
          <w:p w14:paraId="03B22096" w14:textId="77777777" w:rsidR="00330ECF" w:rsidRDefault="00330ECF" w:rsidP="00506A90">
            <w:r w:rsidRPr="00F642C1">
              <w:t>Payments for harvest rights and timber including duties related to timber harvesting</w:t>
            </w:r>
          </w:p>
        </w:tc>
        <w:tc>
          <w:tcPr>
            <w:tcW w:w="1864" w:type="pct"/>
          </w:tcPr>
          <w:p w14:paraId="6398BEC1" w14:textId="77777777" w:rsidR="00330ECF" w:rsidRDefault="00330ECF" w:rsidP="00506A90"/>
          <w:p w14:paraId="75DAEF04" w14:textId="77777777" w:rsidR="00330ECF" w:rsidRDefault="00330ECF" w:rsidP="00506A90"/>
          <w:p w14:paraId="6B1064C9" w14:textId="77777777" w:rsidR="00330ECF" w:rsidRDefault="00330ECF" w:rsidP="00506A90"/>
          <w:p w14:paraId="6EF7686E" w14:textId="77777777" w:rsidR="00330ECF" w:rsidRDefault="00330ECF" w:rsidP="00506A90"/>
          <w:p w14:paraId="246E3614" w14:textId="77777777" w:rsidR="00330ECF" w:rsidRDefault="00330ECF" w:rsidP="00506A90"/>
          <w:p w14:paraId="331D6952" w14:textId="77777777" w:rsidR="00330ECF" w:rsidRDefault="00330ECF" w:rsidP="00506A90"/>
          <w:p w14:paraId="0A5E3048" w14:textId="77777777" w:rsidR="00330ECF" w:rsidRDefault="00330ECF" w:rsidP="00506A90"/>
          <w:p w14:paraId="5A6EE431" w14:textId="77777777" w:rsidR="00330ECF" w:rsidRDefault="00330ECF" w:rsidP="00506A90"/>
          <w:p w14:paraId="6B3501D1" w14:textId="77777777" w:rsidR="00330ECF" w:rsidRDefault="00330ECF" w:rsidP="00506A90"/>
          <w:p w14:paraId="6B939CD8" w14:textId="77777777" w:rsidR="00330ECF" w:rsidRDefault="00330ECF" w:rsidP="00506A90"/>
          <w:p w14:paraId="18F4F64B" w14:textId="77777777" w:rsidR="00330ECF" w:rsidRDefault="00330ECF" w:rsidP="00506A90"/>
          <w:p w14:paraId="08995D69" w14:textId="77777777" w:rsidR="00330ECF" w:rsidRDefault="00330ECF" w:rsidP="00506A90"/>
          <w:p w14:paraId="7EA14787" w14:textId="77777777" w:rsidR="00330ECF" w:rsidRDefault="00330ECF" w:rsidP="00506A90"/>
          <w:p w14:paraId="0C4203B4" w14:textId="77777777" w:rsidR="00330ECF" w:rsidRDefault="00330ECF" w:rsidP="00506A90"/>
          <w:p w14:paraId="5B94B507" w14:textId="77777777" w:rsidR="00330ECF" w:rsidRDefault="00330ECF" w:rsidP="00506A90"/>
          <w:p w14:paraId="72F1C6ED" w14:textId="77777777" w:rsidR="00330ECF" w:rsidRDefault="00330ECF" w:rsidP="00506A90"/>
          <w:p w14:paraId="406955D4" w14:textId="77777777" w:rsidR="00330ECF" w:rsidRDefault="00330ECF" w:rsidP="00506A90"/>
        </w:tc>
        <w:tc>
          <w:tcPr>
            <w:tcW w:w="2043" w:type="pct"/>
          </w:tcPr>
          <w:p w14:paraId="240E76DE" w14:textId="77777777" w:rsidR="00330ECF" w:rsidRDefault="00330ECF" w:rsidP="00506A90"/>
        </w:tc>
      </w:tr>
      <w:tr w:rsidR="00330ECF" w14:paraId="1F98ACAF" w14:textId="77777777" w:rsidTr="00506A90">
        <w:tc>
          <w:tcPr>
            <w:tcW w:w="1093" w:type="pct"/>
          </w:tcPr>
          <w:p w14:paraId="53FEFBF1" w14:textId="77777777" w:rsidR="00330ECF" w:rsidRPr="00F642C1" w:rsidRDefault="00330ECF" w:rsidP="00506A90">
            <w:r w:rsidRPr="00F642C1">
              <w:lastRenderedPageBreak/>
              <w:t>Timber harvesting, including environmental and forest legislation including forest management and biodiversity conservation, where directly related to timber harvesting</w:t>
            </w:r>
          </w:p>
          <w:p w14:paraId="78143A8B" w14:textId="77777777" w:rsidR="00330ECF" w:rsidRDefault="00330ECF" w:rsidP="00506A90"/>
        </w:tc>
        <w:tc>
          <w:tcPr>
            <w:tcW w:w="1864" w:type="pct"/>
          </w:tcPr>
          <w:p w14:paraId="3B16D936" w14:textId="77777777" w:rsidR="00330ECF" w:rsidRDefault="00330ECF" w:rsidP="00506A90"/>
          <w:p w14:paraId="7697CA0D" w14:textId="77777777" w:rsidR="00330ECF" w:rsidRDefault="00330ECF" w:rsidP="00506A90"/>
          <w:p w14:paraId="382F41F8" w14:textId="77777777" w:rsidR="00330ECF" w:rsidRDefault="00330ECF" w:rsidP="00506A90"/>
          <w:p w14:paraId="08029AA4" w14:textId="77777777" w:rsidR="00330ECF" w:rsidRDefault="00330ECF" w:rsidP="00506A90"/>
          <w:p w14:paraId="66F34D5B" w14:textId="77777777" w:rsidR="00330ECF" w:rsidRDefault="00330ECF" w:rsidP="00506A90"/>
          <w:p w14:paraId="1EEB9CB6" w14:textId="77777777" w:rsidR="00330ECF" w:rsidRDefault="00330ECF" w:rsidP="00506A90"/>
          <w:p w14:paraId="4FE7C73C" w14:textId="77777777" w:rsidR="00330ECF" w:rsidRDefault="00330ECF" w:rsidP="00506A90"/>
          <w:p w14:paraId="09D32FD4" w14:textId="77777777" w:rsidR="00330ECF" w:rsidRDefault="00330ECF" w:rsidP="00506A90"/>
          <w:p w14:paraId="05DE8221" w14:textId="77777777" w:rsidR="00330ECF" w:rsidRDefault="00330ECF" w:rsidP="00506A90"/>
          <w:p w14:paraId="4432E29C" w14:textId="77777777" w:rsidR="00330ECF" w:rsidRDefault="00330ECF" w:rsidP="00506A90"/>
          <w:p w14:paraId="6F2C6478" w14:textId="77777777" w:rsidR="00330ECF" w:rsidRDefault="00330ECF" w:rsidP="00506A90"/>
          <w:p w14:paraId="15173BB8" w14:textId="77777777" w:rsidR="00330ECF" w:rsidRDefault="00330ECF" w:rsidP="00506A90"/>
          <w:p w14:paraId="375AB984" w14:textId="77777777" w:rsidR="00330ECF" w:rsidRDefault="00330ECF" w:rsidP="00506A90"/>
          <w:p w14:paraId="2E8BD538" w14:textId="77777777" w:rsidR="00330ECF" w:rsidRDefault="00330ECF" w:rsidP="00506A90"/>
          <w:p w14:paraId="457F9E22" w14:textId="77777777" w:rsidR="00330ECF" w:rsidRDefault="00330ECF" w:rsidP="00506A90"/>
          <w:p w14:paraId="4BE2618E" w14:textId="77777777" w:rsidR="00330ECF" w:rsidRDefault="00330ECF" w:rsidP="00506A90"/>
        </w:tc>
        <w:tc>
          <w:tcPr>
            <w:tcW w:w="2043" w:type="pct"/>
          </w:tcPr>
          <w:p w14:paraId="46C5714F" w14:textId="77777777" w:rsidR="00330ECF" w:rsidRDefault="00330ECF" w:rsidP="00506A90"/>
        </w:tc>
      </w:tr>
      <w:tr w:rsidR="00330ECF" w14:paraId="121B15BB" w14:textId="77777777" w:rsidTr="00506A90">
        <w:tc>
          <w:tcPr>
            <w:tcW w:w="1093" w:type="pct"/>
          </w:tcPr>
          <w:p w14:paraId="3F2565E7" w14:textId="77777777" w:rsidR="00330ECF" w:rsidRPr="00F642C1" w:rsidRDefault="00330ECF" w:rsidP="00506A90">
            <w:r w:rsidRPr="00F642C1">
              <w:t>Third parties’ legal rights concerning use and tenure that is affected by timber harvesting</w:t>
            </w:r>
          </w:p>
          <w:p w14:paraId="18C32ED4" w14:textId="77777777" w:rsidR="00330ECF" w:rsidRDefault="00330ECF" w:rsidP="00506A90"/>
        </w:tc>
        <w:tc>
          <w:tcPr>
            <w:tcW w:w="1864" w:type="pct"/>
          </w:tcPr>
          <w:p w14:paraId="12E841AD" w14:textId="77777777" w:rsidR="00330ECF" w:rsidRDefault="00330ECF" w:rsidP="00506A90"/>
          <w:p w14:paraId="732C4856" w14:textId="77777777" w:rsidR="00330ECF" w:rsidRDefault="00330ECF" w:rsidP="00506A90"/>
          <w:p w14:paraId="04DFF7D1" w14:textId="77777777" w:rsidR="00330ECF" w:rsidRDefault="00330ECF" w:rsidP="00506A90"/>
          <w:p w14:paraId="1F32C80C" w14:textId="77777777" w:rsidR="00330ECF" w:rsidRDefault="00330ECF" w:rsidP="00506A90"/>
          <w:p w14:paraId="7A3133E5" w14:textId="77777777" w:rsidR="00330ECF" w:rsidRDefault="00330ECF" w:rsidP="00506A90"/>
          <w:p w14:paraId="4CA0D998" w14:textId="77777777" w:rsidR="00330ECF" w:rsidRDefault="00330ECF" w:rsidP="00506A90"/>
          <w:p w14:paraId="51C86A5E" w14:textId="77777777" w:rsidR="00330ECF" w:rsidRDefault="00330ECF" w:rsidP="00506A90"/>
          <w:p w14:paraId="10A5834D" w14:textId="77777777" w:rsidR="00330ECF" w:rsidRDefault="00330ECF" w:rsidP="00506A90"/>
          <w:p w14:paraId="38AACAB5" w14:textId="77777777" w:rsidR="00330ECF" w:rsidRDefault="00330ECF" w:rsidP="00506A90"/>
          <w:p w14:paraId="0B2F6244" w14:textId="77777777" w:rsidR="00330ECF" w:rsidRDefault="00330ECF" w:rsidP="00506A90"/>
          <w:p w14:paraId="33D97C62" w14:textId="77777777" w:rsidR="00330ECF" w:rsidRDefault="00330ECF" w:rsidP="00506A90"/>
          <w:p w14:paraId="39857F7D" w14:textId="77777777" w:rsidR="00330ECF" w:rsidRDefault="00330ECF" w:rsidP="00506A90"/>
          <w:p w14:paraId="5178A79D" w14:textId="77777777" w:rsidR="00330ECF" w:rsidRDefault="00330ECF" w:rsidP="00506A90"/>
          <w:p w14:paraId="1CC31DA2" w14:textId="77777777" w:rsidR="00330ECF" w:rsidRDefault="00330ECF" w:rsidP="00506A90"/>
          <w:p w14:paraId="0454A367" w14:textId="77777777" w:rsidR="00330ECF" w:rsidRDefault="00330ECF" w:rsidP="00506A90"/>
          <w:p w14:paraId="3E0D47D6" w14:textId="77777777" w:rsidR="00330ECF" w:rsidRDefault="00330ECF" w:rsidP="00506A90"/>
          <w:p w14:paraId="1E89B708" w14:textId="77777777" w:rsidR="00330ECF" w:rsidRDefault="00330ECF" w:rsidP="00506A90"/>
          <w:p w14:paraId="243F8307" w14:textId="77777777" w:rsidR="00330ECF" w:rsidRDefault="00330ECF" w:rsidP="00506A90"/>
        </w:tc>
        <w:tc>
          <w:tcPr>
            <w:tcW w:w="2043" w:type="pct"/>
          </w:tcPr>
          <w:p w14:paraId="33926435" w14:textId="77777777" w:rsidR="00330ECF" w:rsidRDefault="00330ECF" w:rsidP="00506A90"/>
        </w:tc>
      </w:tr>
      <w:tr w:rsidR="00330ECF" w14:paraId="6A47F27A" w14:textId="77777777" w:rsidTr="00506A90">
        <w:tc>
          <w:tcPr>
            <w:tcW w:w="1093" w:type="pct"/>
          </w:tcPr>
          <w:p w14:paraId="341D5D8F" w14:textId="77777777" w:rsidR="00330ECF" w:rsidRPr="00F642C1" w:rsidRDefault="00330ECF" w:rsidP="00506A90">
            <w:r w:rsidRPr="00F642C1">
              <w:t>Trade and customs in forest sector</w:t>
            </w:r>
          </w:p>
          <w:p w14:paraId="659AFA62" w14:textId="77777777" w:rsidR="00330ECF" w:rsidRDefault="00330ECF" w:rsidP="00506A90"/>
        </w:tc>
        <w:tc>
          <w:tcPr>
            <w:tcW w:w="1864" w:type="pct"/>
          </w:tcPr>
          <w:p w14:paraId="05846DBA" w14:textId="77777777" w:rsidR="00330ECF" w:rsidRDefault="00330ECF" w:rsidP="00506A90"/>
          <w:p w14:paraId="4472302B" w14:textId="77777777" w:rsidR="00330ECF" w:rsidRDefault="00330ECF" w:rsidP="00506A90"/>
          <w:p w14:paraId="6BAEB2EA" w14:textId="77777777" w:rsidR="00330ECF" w:rsidRDefault="00330ECF" w:rsidP="00506A90"/>
          <w:p w14:paraId="2812BE49" w14:textId="77777777" w:rsidR="00330ECF" w:rsidRDefault="00330ECF" w:rsidP="00506A90"/>
          <w:p w14:paraId="721AB2FC" w14:textId="77777777" w:rsidR="00330ECF" w:rsidRDefault="00330ECF" w:rsidP="00506A90"/>
          <w:p w14:paraId="05515DCB" w14:textId="77777777" w:rsidR="00330ECF" w:rsidRDefault="00330ECF" w:rsidP="00506A90"/>
          <w:p w14:paraId="1D87EC1F" w14:textId="77777777" w:rsidR="00330ECF" w:rsidRDefault="00330ECF" w:rsidP="00506A90"/>
          <w:p w14:paraId="027A1DA8" w14:textId="77777777" w:rsidR="00330ECF" w:rsidRDefault="00330ECF" w:rsidP="00506A90"/>
          <w:p w14:paraId="21D078F2" w14:textId="77777777" w:rsidR="00330ECF" w:rsidRDefault="00330ECF" w:rsidP="00506A90"/>
          <w:p w14:paraId="55BC9742" w14:textId="77777777" w:rsidR="00330ECF" w:rsidRDefault="00330ECF" w:rsidP="00506A90"/>
          <w:p w14:paraId="3F03AA6D" w14:textId="77777777" w:rsidR="00330ECF" w:rsidRDefault="00330ECF" w:rsidP="00506A90"/>
          <w:p w14:paraId="0AADDD36" w14:textId="77777777" w:rsidR="00330ECF" w:rsidRDefault="00330ECF" w:rsidP="00506A90"/>
          <w:p w14:paraId="4B0C0A47" w14:textId="77777777" w:rsidR="00330ECF" w:rsidRDefault="00330ECF" w:rsidP="00506A90"/>
          <w:p w14:paraId="27F31F56" w14:textId="77777777" w:rsidR="00330ECF" w:rsidRDefault="00330ECF" w:rsidP="00506A90"/>
          <w:p w14:paraId="3505DC0B" w14:textId="77777777" w:rsidR="00330ECF" w:rsidRDefault="00330ECF" w:rsidP="00506A90"/>
          <w:p w14:paraId="3CD75582" w14:textId="77777777" w:rsidR="00330ECF" w:rsidRDefault="00330ECF" w:rsidP="00506A90"/>
        </w:tc>
        <w:tc>
          <w:tcPr>
            <w:tcW w:w="2043" w:type="pct"/>
          </w:tcPr>
          <w:p w14:paraId="2BF828F4" w14:textId="77777777" w:rsidR="00330ECF" w:rsidRDefault="00330ECF" w:rsidP="00506A90"/>
        </w:tc>
      </w:tr>
    </w:tbl>
    <w:p w14:paraId="797D8ECE" w14:textId="25DA6108" w:rsidR="00AB3BD7" w:rsidRPr="008F65DC" w:rsidRDefault="00AB3BD7" w:rsidP="0071686E">
      <w:pPr>
        <w:pStyle w:val="Header"/>
        <w:spacing w:after="120" w:line="271" w:lineRule="auto"/>
        <w:rPr>
          <w:rFonts w:eastAsia="PMingLiU"/>
        </w:rPr>
      </w:pPr>
    </w:p>
    <w:sectPr w:rsidR="00AB3BD7" w:rsidRPr="008F65DC" w:rsidSect="00496F75">
      <w:headerReference w:type="default" r:id="rId10"/>
      <w:headerReference w:type="first" r:id="rId11"/>
      <w:pgSz w:w="11906" w:h="16838"/>
      <w:pgMar w:top="1985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EC7314" w14:textId="77777777" w:rsidR="00375F55" w:rsidRDefault="00375F55" w:rsidP="00375F55">
      <w:pPr>
        <w:spacing w:after="0" w:line="240" w:lineRule="auto"/>
      </w:pPr>
      <w:r>
        <w:separator/>
      </w:r>
    </w:p>
  </w:endnote>
  <w:endnote w:type="continuationSeparator" w:id="0">
    <w:p w14:paraId="6476C5CC" w14:textId="77777777" w:rsidR="00375F55" w:rsidRDefault="00375F55" w:rsidP="00375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37237F" w14:textId="77777777" w:rsidR="00375F55" w:rsidRDefault="00375F55" w:rsidP="00375F55">
      <w:pPr>
        <w:spacing w:after="0" w:line="240" w:lineRule="auto"/>
      </w:pPr>
      <w:r>
        <w:separator/>
      </w:r>
    </w:p>
  </w:footnote>
  <w:footnote w:type="continuationSeparator" w:id="0">
    <w:p w14:paraId="7D814202" w14:textId="77777777" w:rsidR="00375F55" w:rsidRDefault="00375F55" w:rsidP="00375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3A838F" w14:textId="460457A2" w:rsidR="00375F55" w:rsidRDefault="00375F55">
    <w:pPr>
      <w:pStyle w:val="Header"/>
    </w:pPr>
    <w:r>
      <w:rPr>
        <w:noProof/>
      </w:rPr>
      <w:drawing>
        <wp:inline distT="0" distB="0" distL="0" distR="0" wp14:anchorId="6FB4FFA5" wp14:editId="470C82D7">
          <wp:extent cx="5730875" cy="1183005"/>
          <wp:effectExtent l="0" t="0" r="317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1183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0B57CB" w14:textId="6876E5D4" w:rsidR="00375F55" w:rsidRDefault="00375F55">
    <w:pPr>
      <w:pStyle w:val="Header"/>
    </w:pPr>
    <w:r>
      <w:rPr>
        <w:noProof/>
      </w:rPr>
      <w:drawing>
        <wp:inline distT="0" distB="0" distL="0" distR="0" wp14:anchorId="4DFB3771" wp14:editId="36D019B4">
          <wp:extent cx="5730875" cy="1640205"/>
          <wp:effectExtent l="0" t="0" r="317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1640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E61A8"/>
    <w:multiLevelType w:val="hybridMultilevel"/>
    <w:tmpl w:val="8124E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293FF0"/>
    <w:multiLevelType w:val="hybridMultilevel"/>
    <w:tmpl w:val="420C4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96D5F"/>
    <w:multiLevelType w:val="hybridMultilevel"/>
    <w:tmpl w:val="52C60E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261E9E"/>
    <w:multiLevelType w:val="hybridMultilevel"/>
    <w:tmpl w:val="86BE9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EA5139"/>
    <w:multiLevelType w:val="multilevel"/>
    <w:tmpl w:val="5D66814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213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none"/>
      <w:pStyle w:val="Heading5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EFE"/>
    <w:rsid w:val="0000407A"/>
    <w:rsid w:val="00133AE5"/>
    <w:rsid w:val="002A5DFA"/>
    <w:rsid w:val="00330ECF"/>
    <w:rsid w:val="00375F55"/>
    <w:rsid w:val="00484E44"/>
    <w:rsid w:val="00496F75"/>
    <w:rsid w:val="004C17C2"/>
    <w:rsid w:val="00650CF9"/>
    <w:rsid w:val="0071686E"/>
    <w:rsid w:val="007543A3"/>
    <w:rsid w:val="007D04CA"/>
    <w:rsid w:val="008D572F"/>
    <w:rsid w:val="008F65DC"/>
    <w:rsid w:val="009C00A3"/>
    <w:rsid w:val="00A10617"/>
    <w:rsid w:val="00AB3BD7"/>
    <w:rsid w:val="00AD18AE"/>
    <w:rsid w:val="00B55967"/>
    <w:rsid w:val="00C00EC1"/>
    <w:rsid w:val="00DC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363E03A"/>
  <w15:chartTrackingRefBased/>
  <w15:docId w15:val="{B730E918-19A7-4DCA-89F8-9AB75B0C0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1"/>
    <w:qFormat/>
    <w:rsid w:val="009C00A3"/>
    <w:pPr>
      <w:keepNext/>
      <w:keepLines/>
      <w:numPr>
        <w:numId w:val="4"/>
      </w:numPr>
      <w:tabs>
        <w:tab w:val="left" w:pos="567"/>
      </w:tabs>
      <w:spacing w:after="120" w:line="276" w:lineRule="auto"/>
      <w:outlineLvl w:val="0"/>
    </w:pPr>
    <w:rPr>
      <w:rFonts w:ascii="Calibri" w:eastAsia="SimSun" w:hAnsi="Calibri" w:cs="Times New Roman"/>
      <w:b/>
      <w:bCs/>
      <w:color w:val="318E93"/>
      <w:sz w:val="36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1"/>
    <w:qFormat/>
    <w:rsid w:val="009C00A3"/>
    <w:pPr>
      <w:keepNext/>
      <w:keepLines/>
      <w:numPr>
        <w:ilvl w:val="1"/>
        <w:numId w:val="4"/>
      </w:numPr>
      <w:spacing w:before="240" w:after="120" w:line="276" w:lineRule="auto"/>
      <w:outlineLvl w:val="1"/>
    </w:pPr>
    <w:rPr>
      <w:rFonts w:ascii="Calibri" w:eastAsia="SimSun" w:hAnsi="Calibri" w:cs="Times New Roman"/>
      <w:b/>
      <w:bCs/>
      <w:color w:val="318E93"/>
      <w:sz w:val="28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1"/>
    <w:qFormat/>
    <w:rsid w:val="009C00A3"/>
    <w:pPr>
      <w:keepNext/>
      <w:keepLines/>
      <w:numPr>
        <w:ilvl w:val="2"/>
        <w:numId w:val="4"/>
      </w:numPr>
      <w:spacing w:before="160" w:after="40" w:line="276" w:lineRule="auto"/>
      <w:outlineLvl w:val="2"/>
    </w:pPr>
    <w:rPr>
      <w:rFonts w:ascii="Calibri" w:eastAsia="SimSun" w:hAnsi="Calibri" w:cs="Times New Roman"/>
      <w:b/>
      <w:bCs/>
      <w:color w:val="318E93"/>
      <w:sz w:val="24"/>
      <w:lang w:eastAsia="en-US"/>
    </w:rPr>
  </w:style>
  <w:style w:type="paragraph" w:styleId="Heading4">
    <w:name w:val="heading 4"/>
    <w:basedOn w:val="Normal"/>
    <w:next w:val="Normal"/>
    <w:link w:val="Heading4Char"/>
    <w:uiPriority w:val="1"/>
    <w:qFormat/>
    <w:rsid w:val="009C00A3"/>
    <w:pPr>
      <w:keepNext/>
      <w:numPr>
        <w:ilvl w:val="3"/>
        <w:numId w:val="4"/>
      </w:numPr>
      <w:spacing w:before="120" w:after="0" w:line="276" w:lineRule="auto"/>
      <w:outlineLvl w:val="3"/>
    </w:pPr>
    <w:rPr>
      <w:rFonts w:ascii="Calibri" w:eastAsia="Times New Roman" w:hAnsi="Calibri" w:cs="Times New Roman"/>
      <w:b/>
      <w:bCs/>
      <w:color w:val="318E93"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9C00A3"/>
    <w:pPr>
      <w:keepNext/>
      <w:keepLines/>
      <w:numPr>
        <w:ilvl w:val="4"/>
        <w:numId w:val="4"/>
      </w:numPr>
      <w:spacing w:before="200" w:after="0" w:line="276" w:lineRule="auto"/>
      <w:outlineLvl w:val="4"/>
    </w:pPr>
    <w:rPr>
      <w:rFonts w:ascii="Cambria" w:eastAsia="SimSun" w:hAnsi="Cambria" w:cs="Times New Roman"/>
      <w:color w:val="243F60"/>
      <w:sz w:val="20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9C00A3"/>
    <w:pPr>
      <w:keepNext/>
      <w:widowControl w:val="0"/>
      <w:numPr>
        <w:ilvl w:val="5"/>
        <w:numId w:val="4"/>
      </w:numPr>
      <w:autoSpaceDE w:val="0"/>
      <w:autoSpaceDN w:val="0"/>
      <w:adjustRightInd w:val="0"/>
      <w:spacing w:after="120" w:line="240" w:lineRule="exact"/>
      <w:ind w:right="135"/>
      <w:outlineLvl w:val="5"/>
    </w:pPr>
    <w:rPr>
      <w:rFonts w:ascii="Calibri" w:hAnsi="Calibri" w:cs="ArialMT"/>
      <w:b/>
      <w:color w:val="1E7B81"/>
      <w:sz w:val="20"/>
      <w:szCs w:val="20"/>
      <w:lang w:val="en-US" w:eastAsia="en-US"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9C00A3"/>
    <w:pPr>
      <w:keepNext/>
      <w:numPr>
        <w:ilvl w:val="6"/>
        <w:numId w:val="4"/>
      </w:numPr>
      <w:spacing w:after="120" w:line="276" w:lineRule="auto"/>
      <w:outlineLvl w:val="6"/>
    </w:pPr>
    <w:rPr>
      <w:rFonts w:ascii="Calibri" w:hAnsi="Calibri" w:cs="Times New Roman"/>
      <w:b/>
      <w:color w:val="000000"/>
      <w:sz w:val="20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9C00A3"/>
    <w:pPr>
      <w:keepNext/>
      <w:numPr>
        <w:ilvl w:val="7"/>
        <w:numId w:val="4"/>
      </w:numPr>
      <w:spacing w:after="120" w:line="276" w:lineRule="auto"/>
      <w:outlineLvl w:val="7"/>
    </w:pPr>
    <w:rPr>
      <w:rFonts w:ascii="Calibri" w:hAnsi="Calibri" w:cs="Times New Roman"/>
      <w:color w:val="000000"/>
      <w:sz w:val="48"/>
      <w:szCs w:val="48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9C00A3"/>
    <w:pPr>
      <w:keepNext/>
      <w:numPr>
        <w:ilvl w:val="8"/>
        <w:numId w:val="4"/>
      </w:numPr>
      <w:spacing w:after="120" w:line="276" w:lineRule="auto"/>
      <w:outlineLvl w:val="8"/>
    </w:pPr>
    <w:rPr>
      <w:rFonts w:ascii="Calibri" w:hAnsi="Calibri" w:cs="Times New Roman"/>
      <w:color w:val="000000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5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375F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5F55"/>
  </w:style>
  <w:style w:type="paragraph" w:styleId="Footer">
    <w:name w:val="footer"/>
    <w:basedOn w:val="Normal"/>
    <w:link w:val="FooterChar"/>
    <w:uiPriority w:val="99"/>
    <w:unhideWhenUsed/>
    <w:rsid w:val="00375F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5F55"/>
  </w:style>
  <w:style w:type="paragraph" w:styleId="ListParagraph">
    <w:name w:val="List Paragraph"/>
    <w:basedOn w:val="Normal"/>
    <w:uiPriority w:val="34"/>
    <w:qFormat/>
    <w:rsid w:val="00A1061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sid w:val="009C00A3"/>
    <w:rPr>
      <w:rFonts w:ascii="Calibri" w:eastAsia="SimSun" w:hAnsi="Calibri" w:cs="Times New Roman"/>
      <w:b/>
      <w:bCs/>
      <w:color w:val="318E93"/>
      <w:sz w:val="36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1"/>
    <w:rsid w:val="009C00A3"/>
    <w:rPr>
      <w:rFonts w:ascii="Calibri" w:eastAsia="SimSun" w:hAnsi="Calibri" w:cs="Times New Roman"/>
      <w:b/>
      <w:bCs/>
      <w:color w:val="318E93"/>
      <w:sz w:val="28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1"/>
    <w:rsid w:val="009C00A3"/>
    <w:rPr>
      <w:rFonts w:ascii="Calibri" w:eastAsia="SimSun" w:hAnsi="Calibri" w:cs="Times New Roman"/>
      <w:b/>
      <w:bCs/>
      <w:color w:val="318E93"/>
      <w:sz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1"/>
    <w:rsid w:val="009C00A3"/>
    <w:rPr>
      <w:rFonts w:ascii="Calibri" w:eastAsia="Times New Roman" w:hAnsi="Calibri" w:cs="Times New Roman"/>
      <w:b/>
      <w:bCs/>
      <w:color w:val="318E93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00A3"/>
    <w:rPr>
      <w:rFonts w:ascii="Cambria" w:eastAsia="SimSun" w:hAnsi="Cambria" w:cs="Times New Roman"/>
      <w:color w:val="243F60"/>
      <w:sz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00A3"/>
    <w:rPr>
      <w:rFonts w:ascii="Calibri" w:hAnsi="Calibri" w:cs="ArialMT"/>
      <w:b/>
      <w:color w:val="1E7B81"/>
      <w:sz w:val="20"/>
      <w:szCs w:val="20"/>
      <w:lang w:val="en-US" w:eastAsia="en-US"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00A3"/>
    <w:rPr>
      <w:rFonts w:ascii="Calibri" w:hAnsi="Calibri" w:cs="Times New Roman"/>
      <w:b/>
      <w:color w:val="000000"/>
      <w:sz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00A3"/>
    <w:rPr>
      <w:rFonts w:ascii="Calibri" w:hAnsi="Calibri" w:cs="Times New Roman"/>
      <w:color w:val="000000"/>
      <w:sz w:val="48"/>
      <w:szCs w:val="4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00A3"/>
    <w:rPr>
      <w:rFonts w:ascii="Calibri" w:hAnsi="Calibri" w:cs="Times New Roman"/>
      <w:color w:val="000000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697565874F7A419035B3A2A5AA2B17" ma:contentTypeVersion="0" ma:contentTypeDescription="Create a new document." ma:contentTypeScope="" ma:versionID="8a5c323b4b73b751cf3c724d0204977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6153DA-825E-4A11-9597-D7610EC41482}">
  <ds:schemaRefs>
    <ds:schemaRef ds:uri="http://purl.org/dc/elements/1.1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90F2744-118F-4283-A79F-4038F4579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4CA719-50C4-440A-8F00-BEB8F79359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Doherty Associates</Company>
  <LinksUpToDate>false</LinksUpToDate>
  <CharactersWithSpaces>2252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Lam</dc:creator>
  <cp:keywords/>
  <dc:description/>
  <cp:lastModifiedBy>Joyce Lam</cp:lastModifiedBy>
  <cp:revision>3</cp:revision>
  <dcterms:created xsi:type="dcterms:W3CDTF">2014-08-20T11:16:00Z</dcterms:created>
  <dcterms:modified xsi:type="dcterms:W3CDTF">2014-08-20T11:16:00Z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0x010100B7697565874F7A419035B3A2A5AA2B17</vt:lpwstr>
  </property>
</Properties>
</file>